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84" w:rsidRDefault="002C2B84" w:rsidP="00867981">
      <w:pPr>
        <w:spacing w:line="276" w:lineRule="auto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Prodej vánočních přání </w:t>
      </w:r>
    </w:p>
    <w:p w:rsidR="002C2B84" w:rsidRDefault="002C2B84" w:rsidP="00867981">
      <w:pPr>
        <w:spacing w:line="276" w:lineRule="auto"/>
        <w:jc w:val="center"/>
        <w:rPr>
          <w:b/>
          <w:bCs/>
          <w:sz w:val="56"/>
          <w:szCs w:val="56"/>
        </w:rPr>
      </w:pPr>
      <w:bookmarkStart w:id="0" w:name="_GoBack"/>
      <w:bookmarkEnd w:id="0"/>
      <w:r>
        <w:rPr>
          <w:b/>
          <w:bCs/>
          <w:sz w:val="56"/>
          <w:szCs w:val="56"/>
        </w:rPr>
        <w:t>a sbírka dárečků pro seniory</w:t>
      </w:r>
    </w:p>
    <w:p w:rsidR="00867981" w:rsidRDefault="002C2B84" w:rsidP="00867981">
      <w:pPr>
        <w:spacing w:line="276" w:lineRule="auto"/>
        <w:jc w:val="center"/>
        <w:rPr>
          <w:b/>
          <w:bCs/>
          <w:sz w:val="56"/>
          <w:szCs w:val="56"/>
        </w:rPr>
      </w:pPr>
      <w:r w:rsidRPr="00860AE2">
        <w:rPr>
          <w:b/>
          <w:bCs/>
          <w:sz w:val="56"/>
          <w:szCs w:val="56"/>
        </w:rPr>
        <w:t xml:space="preserve"> </w:t>
      </w:r>
      <w:r w:rsidR="00867981" w:rsidRPr="00860AE2">
        <w:rPr>
          <w:b/>
          <w:bCs/>
          <w:sz w:val="56"/>
          <w:szCs w:val="56"/>
        </w:rPr>
        <w:t>(1</w:t>
      </w:r>
      <w:r w:rsidR="00867981">
        <w:rPr>
          <w:b/>
          <w:bCs/>
          <w:sz w:val="56"/>
          <w:szCs w:val="56"/>
        </w:rPr>
        <w:t>7</w:t>
      </w:r>
      <w:r w:rsidR="00867981" w:rsidRPr="00860AE2">
        <w:rPr>
          <w:b/>
          <w:bCs/>
          <w:sz w:val="56"/>
          <w:szCs w:val="56"/>
        </w:rPr>
        <w:t>., 1</w:t>
      </w:r>
      <w:r w:rsidR="00867981">
        <w:rPr>
          <w:b/>
          <w:bCs/>
          <w:sz w:val="56"/>
          <w:szCs w:val="56"/>
        </w:rPr>
        <w:t>8</w:t>
      </w:r>
      <w:r w:rsidR="00867981" w:rsidRPr="00860AE2">
        <w:rPr>
          <w:b/>
          <w:bCs/>
          <w:sz w:val="56"/>
          <w:szCs w:val="56"/>
        </w:rPr>
        <w:t xml:space="preserve">. a </w:t>
      </w:r>
      <w:r w:rsidR="00867981">
        <w:rPr>
          <w:b/>
          <w:bCs/>
          <w:sz w:val="56"/>
          <w:szCs w:val="56"/>
        </w:rPr>
        <w:t>19</w:t>
      </w:r>
      <w:r w:rsidR="00867981" w:rsidRPr="00860AE2">
        <w:rPr>
          <w:b/>
          <w:bCs/>
          <w:sz w:val="56"/>
          <w:szCs w:val="56"/>
        </w:rPr>
        <w:t>. prosince)</w:t>
      </w:r>
    </w:p>
    <w:p w:rsidR="00867981" w:rsidRPr="00860AE2" w:rsidRDefault="00867981" w:rsidP="00867981">
      <w:pPr>
        <w:spacing w:line="276" w:lineRule="auto"/>
        <w:jc w:val="center"/>
        <w:rPr>
          <w:b/>
          <w:bCs/>
          <w:sz w:val="56"/>
          <w:szCs w:val="56"/>
        </w:rPr>
      </w:pPr>
    </w:p>
    <w:p w:rsidR="00867981" w:rsidRDefault="00867981" w:rsidP="00867981">
      <w:pPr>
        <w:spacing w:line="276" w:lineRule="auto"/>
        <w:jc w:val="both"/>
        <w:rPr>
          <w:sz w:val="32"/>
          <w:szCs w:val="32"/>
        </w:rPr>
      </w:pPr>
      <w:r w:rsidRPr="00860AE2">
        <w:rPr>
          <w:sz w:val="32"/>
          <w:szCs w:val="32"/>
        </w:rPr>
        <w:t>Vždy o velké přestávce bude ve 2. patře školy probíhat prodej vánočních přání, jejichž autorem je Martin Kasík (</w:t>
      </w:r>
      <w:r>
        <w:rPr>
          <w:sz w:val="32"/>
          <w:szCs w:val="32"/>
        </w:rPr>
        <w:t xml:space="preserve">kvarta). </w:t>
      </w:r>
      <w:r w:rsidRPr="00860AE2">
        <w:rPr>
          <w:sz w:val="32"/>
          <w:szCs w:val="32"/>
        </w:rPr>
        <w:t xml:space="preserve">Výtěžek z prodeje je určen pro nadační Konto Bariéry. Koupené výrobky si </w:t>
      </w:r>
      <w:r>
        <w:rPr>
          <w:sz w:val="32"/>
          <w:szCs w:val="32"/>
        </w:rPr>
        <w:t>může každý</w:t>
      </w:r>
      <w:r w:rsidRPr="00860A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buď </w:t>
      </w:r>
      <w:r w:rsidRPr="00860AE2">
        <w:rPr>
          <w:sz w:val="32"/>
          <w:szCs w:val="32"/>
        </w:rPr>
        <w:t xml:space="preserve">ponechat, nebo je dále věnovat domovu </w:t>
      </w:r>
      <w:r>
        <w:rPr>
          <w:sz w:val="32"/>
          <w:szCs w:val="32"/>
        </w:rPr>
        <w:t>seniorů v Novovysočanské ulici.</w:t>
      </w:r>
    </w:p>
    <w:p w:rsidR="00867981" w:rsidRDefault="00867981" w:rsidP="0086798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Návštěva</w:t>
      </w:r>
      <w:r w:rsidRPr="00860AE2">
        <w:rPr>
          <w:sz w:val="32"/>
          <w:szCs w:val="32"/>
        </w:rPr>
        <w:t xml:space="preserve"> domova </w:t>
      </w:r>
      <w:r>
        <w:rPr>
          <w:sz w:val="32"/>
          <w:szCs w:val="32"/>
        </w:rPr>
        <w:t xml:space="preserve">je domluvena </w:t>
      </w:r>
      <w:r w:rsidRPr="00860AE2">
        <w:rPr>
          <w:sz w:val="32"/>
          <w:szCs w:val="32"/>
        </w:rPr>
        <w:t>na čtvrtek 2</w:t>
      </w:r>
      <w:r>
        <w:rPr>
          <w:sz w:val="32"/>
          <w:szCs w:val="32"/>
        </w:rPr>
        <w:t>0</w:t>
      </w:r>
      <w:r w:rsidRPr="00860AE2">
        <w:rPr>
          <w:sz w:val="32"/>
          <w:szCs w:val="32"/>
        </w:rPr>
        <w:t xml:space="preserve">. prosince dopoledne. Jeho klientům </w:t>
      </w:r>
      <w:r>
        <w:rPr>
          <w:sz w:val="32"/>
          <w:szCs w:val="32"/>
        </w:rPr>
        <w:t>chceme</w:t>
      </w:r>
      <w:r w:rsidRPr="00860AE2">
        <w:rPr>
          <w:sz w:val="32"/>
          <w:szCs w:val="32"/>
        </w:rPr>
        <w:t xml:space="preserve"> drobnými dárky a společně strávenými chvílemi zpříjemn</w:t>
      </w:r>
      <w:r>
        <w:rPr>
          <w:sz w:val="32"/>
          <w:szCs w:val="32"/>
        </w:rPr>
        <w:t>it</w:t>
      </w:r>
      <w:r w:rsidRPr="00860AE2">
        <w:rPr>
          <w:sz w:val="32"/>
          <w:szCs w:val="32"/>
        </w:rPr>
        <w:t xml:space="preserve"> vánoční svátky. Spolu s prodejem andělů, přáníček a jiných drobností bude proto probíhat také sbírka dalších dárečků. Pokud byste chtěli naši snahu podpořit, budeme rádi za jakoukoliv maličkost, která námi připravovanou nadílku obohatí. Za všechny babičky a dědečky z</w:t>
      </w:r>
      <w:r>
        <w:rPr>
          <w:sz w:val="32"/>
          <w:szCs w:val="32"/>
        </w:rPr>
        <w:t xml:space="preserve"> Novovysočanské předem děkujeme! </w:t>
      </w:r>
      <w:r w:rsidRPr="00860A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67981" w:rsidRDefault="00867981" w:rsidP="00867981">
      <w:pPr>
        <w:spacing w:line="276" w:lineRule="auto"/>
        <w:jc w:val="both"/>
        <w:rPr>
          <w:sz w:val="32"/>
          <w:szCs w:val="32"/>
        </w:rPr>
      </w:pPr>
    </w:p>
    <w:p w:rsidR="00867981" w:rsidRDefault="00867981" w:rsidP="00867981">
      <w:pPr>
        <w:spacing w:line="276" w:lineRule="auto"/>
        <w:jc w:val="both"/>
        <w:rPr>
          <w:sz w:val="32"/>
          <w:szCs w:val="32"/>
        </w:rPr>
      </w:pPr>
    </w:p>
    <w:p w:rsidR="00867981" w:rsidRDefault="00867981" w:rsidP="00867981">
      <w:pPr>
        <w:spacing w:line="276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18BD2" wp14:editId="7D7DAA9D">
            <wp:simplePos x="0" y="0"/>
            <wp:positionH relativeFrom="column">
              <wp:posOffset>-45708</wp:posOffset>
            </wp:positionH>
            <wp:positionV relativeFrom="paragraph">
              <wp:posOffset>32684</wp:posOffset>
            </wp:positionV>
            <wp:extent cx="3633643" cy="2723814"/>
            <wp:effectExtent l="0" t="0" r="5080" b="635"/>
            <wp:wrapSquare wrapText="bothSides"/>
            <wp:docPr id="21" name="Obrázek 21" descr="Domov senior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omov seniorů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643" cy="272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81" w:rsidRDefault="00867981" w:rsidP="00867981">
      <w:pPr>
        <w:spacing w:line="276" w:lineRule="auto"/>
        <w:jc w:val="both"/>
        <w:rPr>
          <w:sz w:val="32"/>
          <w:szCs w:val="32"/>
        </w:rPr>
      </w:pPr>
      <w:r w:rsidRPr="00552C89">
        <w:rPr>
          <w:noProof/>
          <w:szCs w:val="24"/>
        </w:rPr>
        <w:drawing>
          <wp:anchor distT="0" distB="0" distL="114935" distR="114935" simplePos="0" relativeHeight="251661312" behindDoc="1" locked="0" layoutInCell="0" allowOverlap="1" wp14:anchorId="59073322" wp14:editId="044180FD">
            <wp:simplePos x="0" y="0"/>
            <wp:positionH relativeFrom="margin">
              <wp:posOffset>4190459</wp:posOffset>
            </wp:positionH>
            <wp:positionV relativeFrom="paragraph">
              <wp:posOffset>52573</wp:posOffset>
            </wp:positionV>
            <wp:extent cx="1432800" cy="921600"/>
            <wp:effectExtent l="0" t="0" r="0" b="0"/>
            <wp:wrapTight wrapText="bothSides">
              <wp:wrapPolygon edited="0">
                <wp:start x="0" y="0"/>
                <wp:lineTo x="0" y="20990"/>
                <wp:lineTo x="21255" y="20990"/>
                <wp:lineTo x="21255" y="0"/>
                <wp:lineTo x="0" y="0"/>
              </wp:wrapPolygon>
            </wp:wrapTight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92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81" w:rsidRDefault="00867981" w:rsidP="00867981">
      <w:pPr>
        <w:spacing w:line="276" w:lineRule="auto"/>
        <w:jc w:val="both"/>
        <w:rPr>
          <w:sz w:val="32"/>
          <w:szCs w:val="32"/>
        </w:rPr>
      </w:pPr>
    </w:p>
    <w:p w:rsidR="00867981" w:rsidRDefault="00867981" w:rsidP="00867981">
      <w:pPr>
        <w:spacing w:line="276" w:lineRule="auto"/>
        <w:jc w:val="both"/>
        <w:rPr>
          <w:sz w:val="32"/>
          <w:szCs w:val="32"/>
        </w:rPr>
      </w:pPr>
    </w:p>
    <w:p w:rsidR="00867981" w:rsidRPr="00860AE2" w:rsidRDefault="00867981" w:rsidP="00867981">
      <w:pPr>
        <w:spacing w:line="276" w:lineRule="auto"/>
        <w:jc w:val="both"/>
        <w:rPr>
          <w:sz w:val="32"/>
          <w:szCs w:val="32"/>
        </w:rPr>
      </w:pPr>
    </w:p>
    <w:p w:rsidR="00867981" w:rsidRDefault="00867981" w:rsidP="00867981">
      <w:pPr>
        <w:spacing w:line="276" w:lineRule="auto"/>
        <w:jc w:val="both"/>
      </w:pPr>
    </w:p>
    <w:p w:rsidR="00867981" w:rsidRDefault="00867981" w:rsidP="00867981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FE1105" wp14:editId="30DFE5FA">
            <wp:simplePos x="0" y="0"/>
            <wp:positionH relativeFrom="column">
              <wp:posOffset>3940230</wp:posOffset>
            </wp:positionH>
            <wp:positionV relativeFrom="paragraph">
              <wp:posOffset>242330</wp:posOffset>
            </wp:positionV>
            <wp:extent cx="2027576" cy="649401"/>
            <wp:effectExtent l="0" t="0" r="0" b="0"/>
            <wp:wrapSquare wrapText="bothSides"/>
            <wp:docPr id="20" name="Obrázek 20" descr="Výsledek obrázku pro konto barié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Výsledek obrázku pro konto barié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76" cy="64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981" w:rsidRDefault="00867981" w:rsidP="00867981">
      <w:pPr>
        <w:spacing w:line="276" w:lineRule="auto"/>
        <w:jc w:val="both"/>
      </w:pPr>
    </w:p>
    <w:p w:rsidR="00867981" w:rsidRDefault="00867981" w:rsidP="00867981">
      <w:pPr>
        <w:spacing w:line="276" w:lineRule="auto"/>
        <w:jc w:val="both"/>
      </w:pPr>
    </w:p>
    <w:p w:rsidR="00867981" w:rsidRDefault="00867981" w:rsidP="00867981">
      <w:pPr>
        <w:spacing w:line="276" w:lineRule="auto"/>
        <w:jc w:val="both"/>
      </w:pPr>
    </w:p>
    <w:p w:rsidR="00B308C1" w:rsidRDefault="00B308C1"/>
    <w:sectPr w:rsidR="00B30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81"/>
    <w:rsid w:val="002C2B84"/>
    <w:rsid w:val="00867981"/>
    <w:rsid w:val="00B3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853D"/>
  <w15:chartTrackingRefBased/>
  <w15:docId w15:val="{4AD56A75-F402-4087-93B7-40CA2300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798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Svobodová</dc:creator>
  <cp:keywords/>
  <dc:description/>
  <cp:lastModifiedBy>Pavlína Pospíšilová</cp:lastModifiedBy>
  <cp:revision>2</cp:revision>
  <dcterms:created xsi:type="dcterms:W3CDTF">2018-12-10T13:56:00Z</dcterms:created>
  <dcterms:modified xsi:type="dcterms:W3CDTF">2018-12-10T13:56:00Z</dcterms:modified>
</cp:coreProperties>
</file>